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1E44" w:rsidR="0061148E" w:rsidRPr="00944D28" w:rsidRDefault="00F91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A07F" w:rsidR="0061148E" w:rsidRPr="004A7085" w:rsidRDefault="00F91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AD717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74087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886A8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EB668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159F8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08CEF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D8130" w:rsidR="00AC6230" w:rsidRPr="00944D28" w:rsidRDefault="00F91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5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3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A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E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3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1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1A7AB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0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434C3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1042E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6D703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B79F4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E87EA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19ACA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AB92E" w:rsidR="00B87ED3" w:rsidRPr="00944D28" w:rsidRDefault="00F9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6A1CC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20470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6B390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B88F8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D2E99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75E95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FC492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64983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F7143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9528C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03CF9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A5A73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824AF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E0DE2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5F3DC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1DFED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D4B57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51166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F1085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B0675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657C2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70A081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A1273D" w:rsidR="00B87ED3" w:rsidRPr="00944D28" w:rsidRDefault="00F9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2D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B0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03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A4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21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5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4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5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81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