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5E25" w:rsidR="0061148E" w:rsidRPr="00944D28" w:rsidRDefault="00487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DED2" w:rsidR="0061148E" w:rsidRPr="004A7085" w:rsidRDefault="00487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8FACE0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6F589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3AA1DE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E06938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EFCEC8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78B87E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34F8E8" w:rsidR="00E22E60" w:rsidRPr="007D5604" w:rsidRDefault="00487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A13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E2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75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D7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AF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9B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FE69D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1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70E84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0800D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B29C7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554D0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A8FEF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2FEFB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2544D" w:rsidR="00B87ED3" w:rsidRPr="007D5604" w:rsidRDefault="00487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0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678D1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68046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CAA96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0B738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2B3EC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C15E6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D7D2B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97E61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8CABA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34823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1D960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1E699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D5BDD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E9552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BD0E3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2A809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1DE69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B1B84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7CF0B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EFAC0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B83F0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45DF9F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7F46A" w:rsidR="00B87ED3" w:rsidRPr="007D5604" w:rsidRDefault="00487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3C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8E2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C0E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4A1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7C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1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30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