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22918" w:rsidR="0061148E" w:rsidRPr="00944D28" w:rsidRDefault="00DD3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D800" w:rsidR="0061148E" w:rsidRPr="004A7085" w:rsidRDefault="00DD3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60518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A948F8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43DCF8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D1C65D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024AFD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1C2D52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38A504" w:rsidR="00E22E60" w:rsidRPr="007D5604" w:rsidRDefault="00DD3D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53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63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16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E1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A1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7B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FF609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0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B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0633D7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27282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CB5D4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0188B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E67F7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1B35C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A2ED6" w:rsidR="00B87ED3" w:rsidRPr="007D5604" w:rsidRDefault="00DD3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6DD9" w:rsidR="00B87ED3" w:rsidRPr="00944D28" w:rsidRDefault="00DD3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0185E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053FE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2FAE9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70612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ED039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53EC0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550DD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6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6ED5B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F741E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A0F94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3191A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8E9B6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841EE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0442F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A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02DB2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DF458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1FA78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40075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94305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7670C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DEF30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ECEA5B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69730" w:rsidR="00B87ED3" w:rsidRPr="007D5604" w:rsidRDefault="00DD3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81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CDB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9A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23D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498C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2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F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D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D2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