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226C" w:rsidR="0061148E" w:rsidRPr="00944D28" w:rsidRDefault="0012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89C8" w:rsidR="0061148E" w:rsidRPr="004A7085" w:rsidRDefault="0012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186794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2FBBA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6F29CB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E2F082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78882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B87704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9A5254" w:rsidR="00E22E60" w:rsidRPr="007D5604" w:rsidRDefault="001206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F7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F9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F4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2B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86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0E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A5517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5147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299E0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9F848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8C033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A46AE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57221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6226C" w:rsidR="00B87ED3" w:rsidRPr="007D5604" w:rsidRDefault="00120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9676A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3A0DF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D638B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181D7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14E1E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3DD35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BD75C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BFC1" w:rsidR="00B87ED3" w:rsidRPr="00944D28" w:rsidRDefault="00120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33C47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F6943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74E0D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F791B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BF013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FE159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6E850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67E34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01EB9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7519D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E2458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54714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A1FA8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A76DD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AD89DA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D147A" w:rsidR="00B87ED3" w:rsidRPr="007D5604" w:rsidRDefault="00120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7CD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6C4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FD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01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B76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7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5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6F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2022-10-12T04:40:00.0000000Z</dcterms:modified>
</coreProperties>
</file>