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43B9F" w:rsidR="00380DB3" w:rsidRPr="0068293E" w:rsidRDefault="004C7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641B6" w:rsidR="00380DB3" w:rsidRPr="0068293E" w:rsidRDefault="004C7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25E59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EC8D2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88FA3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6AE16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C6EE2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19EAC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8E3D1" w:rsidR="00240DC4" w:rsidRPr="00B03D55" w:rsidRDefault="004C7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8B375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26432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DCB15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FFA56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DB5D3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8DC2A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2C4F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9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A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4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3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5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2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3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E2F54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799BD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166C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1B109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0E08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6EF32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84D83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A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1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C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1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4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3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2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99F54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5BBBE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37A72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A4729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346C5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46E0B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C64D3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2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0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D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8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E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E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4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3E55B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3F13A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85A7D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3B271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8F2ED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36440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AE64D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2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A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4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1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C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9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1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668EF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7F00B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A1559" w:rsidR="009A6C64" w:rsidRPr="00730585" w:rsidRDefault="004C7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5D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2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E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6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4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0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1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6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E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C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F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D2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