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712EC" w:rsidR="002534F3" w:rsidRPr="0068293E" w:rsidRDefault="00984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9FE7D" w:rsidR="002534F3" w:rsidRPr="0068293E" w:rsidRDefault="00984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92AE6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A4AB3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65A5D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7EDC0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35D6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5EEFE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98DD5" w:rsidR="002A7340" w:rsidRPr="00FF2AF3" w:rsidRDefault="00984D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4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9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E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0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C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1D2E1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6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0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9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2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F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7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3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BAFDA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6E63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31068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47092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9FFC2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953AC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A3F06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6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D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9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F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5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B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0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15EAA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5F8AA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D8193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B77B9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FB2AA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39DE9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FC23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9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1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0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C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D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421F0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88823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05509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0B3BB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0BAD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EDBA8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C84DD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6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B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B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4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D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1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0718A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E4A28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6231F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ACE2C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53DA4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8F122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B097D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0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F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E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4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A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7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066D9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94B8E" w:rsidR="009A6C64" w:rsidRPr="00730585" w:rsidRDefault="0098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54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C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8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3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F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6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4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2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6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3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A5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5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DA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