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622A" w:rsidR="0061148E" w:rsidRPr="0035681E" w:rsidRDefault="000F2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B1B7" w:rsidR="0061148E" w:rsidRPr="0035681E" w:rsidRDefault="000F2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95C89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F45AC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3B412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84FD4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7CDCA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4CC5D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9294A" w:rsidR="00CD0676" w:rsidRPr="00944D28" w:rsidRDefault="000F2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E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A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E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2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35AC3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B0E1F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ED0AB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1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23281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48116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5CBCD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DDE87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DBE64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3C90E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BD6E7" w:rsidR="00B87ED3" w:rsidRPr="00944D28" w:rsidRDefault="000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B88D" w:rsidR="00B87ED3" w:rsidRPr="00944D28" w:rsidRDefault="000F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3ABE5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3AB6F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13E0A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26F2F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A1D1F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A8F9C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5983C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EAD4" w:rsidR="00B87ED3" w:rsidRPr="00944D28" w:rsidRDefault="000F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A342A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449DE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7C6D7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681FB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3BCFF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D64B4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F4E76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DAF43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CC36E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4087B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782BE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AFBB2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AE4A9" w:rsidR="00B87ED3" w:rsidRPr="00944D28" w:rsidRDefault="000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A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