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EC30" w:rsidR="0061148E" w:rsidRPr="00944D28" w:rsidRDefault="002E5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4B81" w:rsidR="0061148E" w:rsidRPr="004A7085" w:rsidRDefault="002E5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172F1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FB8A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3CF8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484B7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8F666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7BCD8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C3B0" w:rsidR="00B87ED3" w:rsidRPr="00944D28" w:rsidRDefault="002E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0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A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4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6650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BC49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D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20831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B6B60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992B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3D82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B8608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4EEC4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71137" w:rsidR="00B87ED3" w:rsidRPr="00944D28" w:rsidRDefault="002E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61EB9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FB951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6F0F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DF87A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73081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86936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F941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81BA" w:rsidR="00B87ED3" w:rsidRPr="00944D28" w:rsidRDefault="002E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E4AB2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4E7D3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6FAD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0D60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D45D0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B877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29032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BC54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F32F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8D9D5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D6E0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D362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78E8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F9EC" w:rsidR="00B87ED3" w:rsidRPr="00944D28" w:rsidRDefault="002E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B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