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4792" w:rsidR="0061148E" w:rsidRPr="00C834E2" w:rsidRDefault="00500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F21EC" w:rsidR="0061148E" w:rsidRPr="00C834E2" w:rsidRDefault="00500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DD935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4FC5D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59009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24B02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D81CD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E3A9E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2351" w:rsidR="00B87ED3" w:rsidRPr="00944D28" w:rsidRDefault="0050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5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A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3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D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D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CC13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CBB08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1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B9345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6259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D8A2A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CEA6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00894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7B94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79B5" w:rsidR="00B87ED3" w:rsidRPr="00944D28" w:rsidRDefault="0050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5FFA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3158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D1B3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2139E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1DEA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B4EA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235D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AA1D" w:rsidR="00B87ED3" w:rsidRPr="00944D28" w:rsidRDefault="00500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DD15D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C3C5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C7E4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E4DF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BFBC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F7B4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0065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A026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33E0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574B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6C42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DB7FC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2F185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32491" w:rsidR="00B87ED3" w:rsidRPr="00944D28" w:rsidRDefault="0050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F7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