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41A96" w:rsidR="00380DB3" w:rsidRPr="0068293E" w:rsidRDefault="00407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EF4A1" w:rsidR="00380DB3" w:rsidRPr="0068293E" w:rsidRDefault="00407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81E58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134F0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F676D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8FE39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06F6F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CBEEB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0B424" w:rsidR="00240DC4" w:rsidRPr="00B03D55" w:rsidRDefault="00407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B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1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2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E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6BD94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7E602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5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3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8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1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B61CD" w:rsidR="001835FB" w:rsidRPr="00DA1511" w:rsidRDefault="00407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F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7E343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D1EAD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1D573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ED972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EB71B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EEAA6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6364B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6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E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6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8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3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C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D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768E5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72B4E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AA323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80A37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18BEC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DBF25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31146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5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1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C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1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A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A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36E34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5A2F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0A39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D321A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FC9B0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970A8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488E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7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2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8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7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9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3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82F6" w:rsidR="001835FB" w:rsidRPr="00DA1511" w:rsidRDefault="00407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97D82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CA21C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E677A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39B76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54BBC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000F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D93C" w:rsidR="009A6C64" w:rsidRPr="00730585" w:rsidRDefault="0040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0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4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4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0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7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5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9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AA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