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AAC9" w:rsidR="0061148E" w:rsidRPr="00C834E2" w:rsidRDefault="007B3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D8FB" w:rsidR="0061148E" w:rsidRPr="00C834E2" w:rsidRDefault="007B3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CB3C2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406D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36BC1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4923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0F4AE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24AB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18AA4" w:rsidR="00B87ED3" w:rsidRPr="00944D28" w:rsidRDefault="007B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5CF4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1042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BA4C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711A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0DD6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E383" w:rsidR="00B87ED3" w:rsidRPr="00944D28" w:rsidRDefault="007B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B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D2E5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7945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171C6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0E55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D0733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15E9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B7B76" w:rsidR="00B87ED3" w:rsidRPr="00944D28" w:rsidRDefault="007B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560F" w:rsidR="00B87ED3" w:rsidRPr="00944D28" w:rsidRDefault="007B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A2F2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9F5F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F5C6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5DBE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9D5E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124D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80D1E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B8DE2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58D3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A94D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444A5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EDEA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EB3A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BC4B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61AB" w:rsidR="00B87ED3" w:rsidRPr="00944D28" w:rsidRDefault="007B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0B699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B2E1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FA62B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78D2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B3236" w:rsidR="00B87ED3" w:rsidRPr="00944D28" w:rsidRDefault="007B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8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2022-10-12T08:48:00.0000000Z</dcterms:modified>
</coreProperties>
</file>