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2A9A" w:rsidR="0061148E" w:rsidRPr="00C834E2" w:rsidRDefault="00F81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EA8A" w:rsidR="0061148E" w:rsidRPr="00C834E2" w:rsidRDefault="00F81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F1FAF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E8CF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FE857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E44B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7734C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2F8D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03BE" w:rsidR="00B87ED3" w:rsidRPr="00944D28" w:rsidRDefault="00F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FBEA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3984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4E0F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EFB5E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72C1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43A8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9E50" w:rsidR="00B87ED3" w:rsidRPr="00944D28" w:rsidRDefault="00F8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937B9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E268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5BB4F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D348D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B02B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F424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A97B" w:rsidR="00B87ED3" w:rsidRPr="00944D28" w:rsidRDefault="00F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BB6E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D97D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E56D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8D50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91CC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E7945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B405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84BD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8F16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2CF5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1009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C00D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E3E5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D39F3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9641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1229B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41EB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668E" w:rsidR="00B87ED3" w:rsidRPr="00944D28" w:rsidRDefault="00F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3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82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