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1049" w:rsidR="0061148E" w:rsidRPr="00C61931" w:rsidRDefault="00944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E73C2" w:rsidR="0061148E" w:rsidRPr="00C61931" w:rsidRDefault="00944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5202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C4329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9C702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2BFA1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2FF6A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037EF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94C11" w:rsidR="00B87ED3" w:rsidRPr="00944D28" w:rsidRDefault="00944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B9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E0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E27E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0908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70E2B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1F11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B6897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5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00F94" w:rsidR="00B87ED3" w:rsidRPr="00944D28" w:rsidRDefault="00944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F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7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1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DCDF3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D47F6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7672B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9D4F0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5B245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5D8D7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FA33" w:rsidR="00B87ED3" w:rsidRPr="00944D28" w:rsidRDefault="00944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E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A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B978" w:rsidR="00B87ED3" w:rsidRPr="00944D28" w:rsidRDefault="0094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6D34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5493A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C862D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97C99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57DB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AC74C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28C3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D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356C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DCF84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811E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3AEFB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B6E5C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E2C33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1274C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2550" w:rsidR="00B87ED3" w:rsidRPr="00944D28" w:rsidRDefault="00944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5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6F623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DB2E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03AA9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DC052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AA5B6" w:rsidR="00B87ED3" w:rsidRPr="00944D28" w:rsidRDefault="00944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C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4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AE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