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0393" w:rsidR="0061148E" w:rsidRPr="000C582F" w:rsidRDefault="00602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F714" w:rsidR="0061148E" w:rsidRPr="000C582F" w:rsidRDefault="00602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00DCD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77CAA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48EED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0EDCC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59EB6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9C0BB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0DA426" w:rsidR="00B87ED3" w:rsidRPr="000C582F" w:rsidRDefault="00602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B7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1A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26A0F2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8A4F1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269AC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29965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BE062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C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F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1EC4" w:rsidR="00B87ED3" w:rsidRPr="000C582F" w:rsidRDefault="00602E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8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A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4872C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B323A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DA86A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1C0C0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F18E9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D33BD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E0374" w:rsidR="00B87ED3" w:rsidRPr="000C582F" w:rsidRDefault="00602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2A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8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6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B59343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8A860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EC68D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E8451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11B94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A9477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D967F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2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3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B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5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3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41F7D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DE695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7AF20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C2716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3C0C9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06379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0AD26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3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A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50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F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2195E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F01CA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2D53FE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E2DD3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06AB3" w:rsidR="00B87ED3" w:rsidRPr="000C582F" w:rsidRDefault="00602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58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8B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2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0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ED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