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FAA1" w:rsidR="0061148E" w:rsidRPr="00944D28" w:rsidRDefault="00000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3B6E" w:rsidR="0061148E" w:rsidRPr="004A7085" w:rsidRDefault="00000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2DC3F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A9386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0322D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9389A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B6945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7C27A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732B7" w:rsidR="00A67F55" w:rsidRPr="00944D28" w:rsidRDefault="00000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B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A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B639F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E26F1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B0E8B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E74B9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5A74E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1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866C2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2614E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0A14D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EFF3E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01D5C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24CC2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DD5E6" w:rsidR="00B87ED3" w:rsidRPr="00944D28" w:rsidRDefault="0000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91A35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1B6D6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1C95D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D56F7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72812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7A317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EB34B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CA3F" w:rsidR="00B87ED3" w:rsidRPr="00944D28" w:rsidRDefault="0000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5A7E0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240AD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87622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A40AE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FD183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7975D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A31F8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0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03FD5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D5147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0C53A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53874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CF012" w:rsidR="00B87ED3" w:rsidRPr="00944D28" w:rsidRDefault="0000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F4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5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A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