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BCC27" w:rsidR="00380DB3" w:rsidRPr="0068293E" w:rsidRDefault="00FF0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0922A" w:rsidR="00380DB3" w:rsidRPr="0068293E" w:rsidRDefault="00FF0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C3BE7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DA5E1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BFC48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58408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4C815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62B33D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12439" w:rsidR="00240DC4" w:rsidRPr="00B03D55" w:rsidRDefault="00FF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4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8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0758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215F1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BF83F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F5196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27574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4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D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0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F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9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0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D930C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F5A66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D2F92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47BEA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6C63E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6D8C5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C6FD6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B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6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0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6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B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2778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DB2F3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2D6FD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C064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87CCD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E3686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5058E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C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E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0707C" w:rsidR="001835FB" w:rsidRPr="00DA1511" w:rsidRDefault="00FF0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8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E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2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3E813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FFA35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FB075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6A999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9B8C1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89BCD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DF1D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AF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E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1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5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1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D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F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A1BD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B96F3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C1C53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2C66B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93041" w:rsidR="009A6C64" w:rsidRPr="00730585" w:rsidRDefault="00FF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4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8A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2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5480A" w:rsidR="001835FB" w:rsidRPr="00DA1511" w:rsidRDefault="00FF0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7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2B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D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E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9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