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476C" w:rsidR="0061148E" w:rsidRPr="00944D28" w:rsidRDefault="00DD0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7667" w:rsidR="0061148E" w:rsidRPr="004A7085" w:rsidRDefault="00DD0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A764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80548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EBF74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05E91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9DB01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5E899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7E32" w:rsidR="00B87ED3" w:rsidRPr="00944D28" w:rsidRDefault="00DD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B1595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4CCF3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E5DDE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5F34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CB76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CFA9B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25100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E36A" w:rsidR="00B87ED3" w:rsidRPr="00944D28" w:rsidRDefault="00DD0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B35D" w:rsidR="00B87ED3" w:rsidRPr="00944D28" w:rsidRDefault="00DD0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2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451B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4DC7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122D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71B8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EE83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A3C3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DAF1B" w:rsidR="00B87ED3" w:rsidRPr="00944D28" w:rsidRDefault="00DD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18B2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0AA8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47580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20C7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2156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DF9E9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BFE3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9EDC" w:rsidR="00B87ED3" w:rsidRPr="00944D28" w:rsidRDefault="00DD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E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F520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42E6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C117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B6B2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61BEB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9402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0A6B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EE83D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E1ED" w:rsidR="00B87ED3" w:rsidRPr="00944D28" w:rsidRDefault="00DD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7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2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C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