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204D" w:rsidR="0061148E" w:rsidRPr="00C834E2" w:rsidRDefault="002F0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F421" w:rsidR="0061148E" w:rsidRPr="00C834E2" w:rsidRDefault="002F0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DF101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AA3BB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FC53A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4908C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A920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90158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1178" w:rsidR="00B87ED3" w:rsidRPr="00944D28" w:rsidRDefault="002F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3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B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1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ED36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AC97" w:rsidR="00B87ED3" w:rsidRPr="00944D28" w:rsidRDefault="002F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73EAF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FCCA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E9C15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5D52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E537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AAB63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C3C6" w:rsidR="00B87ED3" w:rsidRPr="00944D28" w:rsidRDefault="002F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650E" w:rsidR="00B87ED3" w:rsidRPr="00944D28" w:rsidRDefault="002F0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A7D49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FAB9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2E373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AA19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B22F8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99589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E15F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B876A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AD45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91F9F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84CC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16DA4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185D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92F2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50A3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E0EA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7D52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DB33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E73E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6242F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C185F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51F7A" w:rsidR="00B87ED3" w:rsidRPr="00944D28" w:rsidRDefault="002F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3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E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40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2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F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2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5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2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C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0B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