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C35E" w:rsidR="0061148E" w:rsidRPr="00C61931" w:rsidRDefault="00753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4EC8" w:rsidR="0061148E" w:rsidRPr="00C61931" w:rsidRDefault="00753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4721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20653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A2CAC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080F6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BC34A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B5D94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B7C1E" w:rsidR="00B87ED3" w:rsidRPr="00944D28" w:rsidRDefault="0075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2F5ED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6DAC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0DA9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AAC0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3AA1A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6800E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5D001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AE7B" w:rsidR="00B87ED3" w:rsidRPr="00944D28" w:rsidRDefault="0075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9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72FA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2A1D5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A1617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DCD35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AF021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70B67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D2F7" w:rsidR="00B87ED3" w:rsidRPr="00944D28" w:rsidRDefault="0075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E688F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DB9A5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A9EA1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4574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EF6E8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6F104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D01AD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5BC5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D2F86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192C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0ABE5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509AD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8A90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ABDA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782C4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2479E" w:rsidR="00B87ED3" w:rsidRPr="00944D28" w:rsidRDefault="0075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1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C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