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B30B" w:rsidR="0061148E" w:rsidRPr="00944D28" w:rsidRDefault="00734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A4FD" w:rsidR="0061148E" w:rsidRPr="004A7085" w:rsidRDefault="00734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D07981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59EEED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6EC1F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5E0DF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8809AE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5BB14C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99DB7B" w:rsidR="00E22E60" w:rsidRPr="007D5604" w:rsidRDefault="00734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85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82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B6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35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EB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E7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7D9E6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EF0C6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12424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56981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FFCFC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1A0C1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C5A81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28A65" w:rsidR="00B87ED3" w:rsidRPr="007D5604" w:rsidRDefault="0073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4658A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CE7CB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D2185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A00B2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80494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0D0CC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28AA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63663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F9B81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06EAD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09FA9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3A21E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7B0F6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6984E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59F4D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ED7A2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15100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2CF7B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8061D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E4E29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3219E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38AD4" w:rsidR="00B87ED3" w:rsidRPr="007D5604" w:rsidRDefault="0073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3D4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B8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D76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84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258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97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2D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