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EAFF" w:rsidR="0061148E" w:rsidRPr="0035681E" w:rsidRDefault="005C2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EEE3" w:rsidR="0061148E" w:rsidRPr="0035681E" w:rsidRDefault="005C2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AEA92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B0216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A1C4C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DF884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27DB0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91E8E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DEE63" w:rsidR="00CD0676" w:rsidRPr="00944D28" w:rsidRDefault="005C2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9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E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7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4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EE1B5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E8B1A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4F8AB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7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D5562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CB54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A6EA1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13050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3D395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FA044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14D4F" w:rsidR="00B87ED3" w:rsidRPr="00944D28" w:rsidRDefault="005C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F32B9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7C2B7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A53DE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C9717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48A5B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5D322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58D23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AB95F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9E997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799BA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865D1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2CC19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46416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58EAA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55035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40792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BA383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D18FE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F6FA7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38023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DBACC" w:rsidR="00B87ED3" w:rsidRPr="00944D28" w:rsidRDefault="005C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EB95" w:rsidR="00B87ED3" w:rsidRPr="00944D28" w:rsidRDefault="005C2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E5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2022-10-12T15:21:00.0000000Z</dcterms:modified>
</coreProperties>
</file>