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A78B6" w:rsidR="0061148E" w:rsidRPr="0035681E" w:rsidRDefault="00031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5B41" w:rsidR="0061148E" w:rsidRPr="0035681E" w:rsidRDefault="00031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39AE5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674F4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3497F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BDA2C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C2AE3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D1F1B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88801" w:rsidR="00CD0676" w:rsidRPr="00944D28" w:rsidRDefault="00031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4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8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7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F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5E386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9FCA4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62471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CFE88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DF692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3FAA9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E0A91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AE35F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8EDB7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1C90F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F7803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F81C5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0EDA2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1D058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942EC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4886E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9CED5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235E0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FE60E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A0DE9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407F4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F0800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D3D7F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11233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3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F6901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7C63B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03186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367B5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1AB25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10B97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0AC4C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BD68" w:rsidR="00B87ED3" w:rsidRPr="00944D28" w:rsidRDefault="0003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2AB0" w:rsidR="00B87ED3" w:rsidRPr="00944D28" w:rsidRDefault="0003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4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