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6341" w:rsidR="0061148E" w:rsidRPr="00C834E2" w:rsidRDefault="00E64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DA74" w:rsidR="0061148E" w:rsidRPr="00C834E2" w:rsidRDefault="00E64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9DC8D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4AD6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7FA7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61401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C51C8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DD0D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F250B" w:rsidR="00B87ED3" w:rsidRPr="00944D28" w:rsidRDefault="00E6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3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C3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B0EB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EB17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6B96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8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4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4BECB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F51E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058C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9FBDE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6202B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1D2D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FDD3" w:rsidR="00B87ED3" w:rsidRPr="00944D28" w:rsidRDefault="00E6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041D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FE334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6D69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12A42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9F4EE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64500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84315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55FC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6CCFC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F06A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F53D5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E059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9765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C4DF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FC0B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0B7C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EA03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9930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2EE5A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563B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8FD88" w:rsidR="00B87ED3" w:rsidRPr="00944D28" w:rsidRDefault="00E6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B444" w:rsidR="00B87ED3" w:rsidRPr="00944D28" w:rsidRDefault="00E6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7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