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83383AD" w:rsidR="004F56CB" w:rsidRPr="00047947" w:rsidRDefault="00CA6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6A484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660E57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D64354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BBBCC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E74BB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56F1E2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992BA" w:rsidR="002A7340" w:rsidRPr="000B01ED" w:rsidRDefault="00CA6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E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5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2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4498E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CC8EA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E1D6A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91B76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C38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516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AC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69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87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B72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F41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2003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25D4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8E51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32E22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C3BA8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AC790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B0C6C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7BC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FA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B7F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D86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98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6B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852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F7F8F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56A2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18D04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BD1C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B6599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3E63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557EC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D63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2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BD2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EA8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57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25B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E3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73D06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34A38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5C4E6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6B99C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CD9DF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AD6B0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E701D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CBD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2F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F8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B7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F1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B1E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FF7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1AF4A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92DE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E09B6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745F3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4BCE7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1A082" w:rsidR="009A6C64" w:rsidRPr="00730585" w:rsidRDefault="00C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79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E6A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01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779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364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DE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75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39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A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A6422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