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CCD19" w:rsidR="00380DB3" w:rsidRPr="0068293E" w:rsidRDefault="00CB3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99D46" w:rsidR="00380DB3" w:rsidRPr="0068293E" w:rsidRDefault="00CB3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D0FC9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5EB1C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1C14E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99E82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B3227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28AF9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38E9" w:rsidR="00240DC4" w:rsidRPr="00B03D55" w:rsidRDefault="00CB3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3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E9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1338B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2E8B3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DD3D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8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3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6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5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4095E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3216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1F845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CA365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777C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5413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92B03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8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5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CF33" w:rsidR="001835FB" w:rsidRPr="00DA1511" w:rsidRDefault="00CB3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4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4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7A33E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A80B2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E684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27382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35467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ABC8B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B6A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E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7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1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6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F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C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54D6B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963A9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485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9677E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60C3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6A7A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7C9D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7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1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4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8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7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530EC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06ED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BEEE4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94FA7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3509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C92E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5821C" w:rsidR="009A6C64" w:rsidRPr="00730585" w:rsidRDefault="00CB3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2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9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8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1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D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A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D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89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