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56F6" w:rsidR="0061148E" w:rsidRPr="00944D28" w:rsidRDefault="000E4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DEA8" w:rsidR="0061148E" w:rsidRPr="004A7085" w:rsidRDefault="000E4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C9046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128A3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44505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D9726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3EB85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94AEC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B8481" w:rsidR="00A67F55" w:rsidRPr="00944D28" w:rsidRDefault="000E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A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7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E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A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36A8A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EEE00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A1979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0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574FD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D3282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B20B0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48CA1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D4065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64BE0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2B801" w:rsidR="00B87ED3" w:rsidRPr="00944D28" w:rsidRDefault="000E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D23BD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E6B5A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0724A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5792C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266D0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2BA02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1EA19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44F15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37E07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EE3D1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8CBA2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D092F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66D30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B7288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883E6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9CBEE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C8A1E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70F1D" w:rsidR="00B87ED3" w:rsidRPr="00944D28" w:rsidRDefault="000E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A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1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5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