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FB86" w:rsidR="0061148E" w:rsidRPr="008F69F5" w:rsidRDefault="004E0E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BAFB" w:rsidR="0061148E" w:rsidRPr="008F69F5" w:rsidRDefault="004E0E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2B598C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69D3F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B811C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A2E29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679C4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AFDF6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A4044" w:rsidR="00B87ED3" w:rsidRPr="008F69F5" w:rsidRDefault="004E0E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AE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4E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9A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EE29C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2AA55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79A40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0187C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F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3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C22C3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24B7C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CF343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9B5B6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68BDF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E0C1A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6C48C" w:rsidR="00B87ED3" w:rsidRPr="008F69F5" w:rsidRDefault="004E0E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4B9310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F414D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004B9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042D1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6BA61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4F58E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3B880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0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AA7DB7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F98F5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986D7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0A8AF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4189B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43168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DB747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B29D2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0308C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72408" w:rsidR="00B87ED3" w:rsidRPr="008F69F5" w:rsidRDefault="004E0E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23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04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80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D2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C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E4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