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505E8" w:rsidR="00061896" w:rsidRPr="005F4693" w:rsidRDefault="00AE3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16377" w:rsidR="00061896" w:rsidRPr="00E407AC" w:rsidRDefault="00AE3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434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117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B49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435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8D5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FAA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CAD" w:rsidR="00FC15B4" w:rsidRPr="00D11D17" w:rsidRDefault="00A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8E0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30A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989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A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0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4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3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8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A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0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94E7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092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803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D04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669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F0A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A60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A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E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8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D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B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4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4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417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9D3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980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DB9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8FDC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4465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D8A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D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0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E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0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0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7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7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DB9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AE1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3E2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503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74FD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DA04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5C4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3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9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2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8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6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2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4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283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D16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878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19C" w:rsidR="009A6C64" w:rsidRPr="00C2583D" w:rsidRDefault="00A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4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1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1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0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D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D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6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