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31FB" w:rsidR="0061148E" w:rsidRPr="00177744" w:rsidRDefault="00841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9BE1" w:rsidR="0061148E" w:rsidRPr="00177744" w:rsidRDefault="00841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4A9FD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44078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47182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2EC77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9FFDA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08446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B109B" w:rsidR="00983D57" w:rsidRPr="00177744" w:rsidRDefault="0084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6B973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DA723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71E36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CEFED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8201C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11121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89E8B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2315E" w:rsidR="00B87ED3" w:rsidRPr="00177744" w:rsidRDefault="00841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1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E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D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4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AFD60" w:rsidR="00B87ED3" w:rsidRPr="00177744" w:rsidRDefault="00841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7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90715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D095D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B40DF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0D2C6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F3A44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6A574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5DA42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1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D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4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2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A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6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2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6128E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62452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AF26B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C58FD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FE1AC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9D43A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514B7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1FEA8" w:rsidR="00B87ED3" w:rsidRPr="00177744" w:rsidRDefault="00841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C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2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E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1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F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8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D89AA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BEF01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81890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7F2E9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95AA4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C65D4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50D1A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7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C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3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E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7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B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4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D8F70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5A724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73311" w:rsidR="00B87ED3" w:rsidRPr="00177744" w:rsidRDefault="0084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0F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C8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9B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0F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4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9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F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F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D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F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B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AF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