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E2A3" w:rsidR="0061148E" w:rsidRPr="000C582F" w:rsidRDefault="005A5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CEE1" w:rsidR="0061148E" w:rsidRPr="000C582F" w:rsidRDefault="005A5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AD2B2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90D8D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E521A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29CFA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B20C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94F32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F5453" w:rsidR="00B87ED3" w:rsidRPr="000C582F" w:rsidRDefault="005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C5DF7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B625A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9FD30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F9D4F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D5FB2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DDE5C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2B5A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72BE" w:rsidR="00B87ED3" w:rsidRPr="000C582F" w:rsidRDefault="005A52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E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D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B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1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2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0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06B47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FE925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775A9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408E7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48FC2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B9341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0DE67" w:rsidR="00B87ED3" w:rsidRPr="000C582F" w:rsidRDefault="005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63B74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F2ECC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E3A12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7B161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E8A61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2A5A3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0DA51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C2E53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98B3B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086FE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12148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3B251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5EB62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B65F6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A2BC9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19522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F00E0" w:rsidR="00B87ED3" w:rsidRPr="000C582F" w:rsidRDefault="005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6C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CF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38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FC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26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