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65EA" w:rsidR="0061148E" w:rsidRPr="00944D28" w:rsidRDefault="00BA4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9F96" w:rsidR="0061148E" w:rsidRPr="004A7085" w:rsidRDefault="00BA4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EE9E6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B2805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81FF8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4AD22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597B8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E9800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09518" w:rsidR="00A67F55" w:rsidRPr="00944D28" w:rsidRDefault="00BA4D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8969E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CE559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F3F74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6A912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99C84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FEEBA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CD276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53A6" w:rsidR="00B87ED3" w:rsidRPr="00944D28" w:rsidRDefault="00BA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E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29B5A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95E28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72D23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4BDF5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E6AC9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0DD02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18878" w:rsidR="00B87ED3" w:rsidRPr="00944D28" w:rsidRDefault="00BA4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F9D48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34832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EAA26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6ECE0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8AD84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512E0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CDEF2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7E19" w:rsidR="00B87ED3" w:rsidRPr="00944D28" w:rsidRDefault="00BA4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84A60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2F62F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9CB87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731BC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7853E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EED60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076EC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CB24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0467B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7FE80" w:rsidR="00B87ED3" w:rsidRPr="00944D28" w:rsidRDefault="00BA4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8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D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C9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F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DB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