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11B48" w:rsidR="00061896" w:rsidRPr="005F4693" w:rsidRDefault="00B37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8290E" w:rsidR="00061896" w:rsidRPr="00E407AC" w:rsidRDefault="00B37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52C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97F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936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A3A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C97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D76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4CC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EE9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2D3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782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8B1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CF6D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53A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06F1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6B435" w:rsidR="00DE76F3" w:rsidRPr="0026478E" w:rsidRDefault="00B37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E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3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9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9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9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5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AD8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5307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36F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42F1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737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321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F3A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0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6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D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E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C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8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3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0E46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3693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FC8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4EF5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74E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A72E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E06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5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2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C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C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3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D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C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2CEB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6E9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7677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81C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DB4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EA3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4CF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2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6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C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6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7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7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F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60E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B7E6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2BE2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A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3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7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7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5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B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3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