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FECCC" w:rsidR="00872FE7" w:rsidRPr="00872FE7" w:rsidRDefault="005A2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5EF891" w:rsidR="00872FE7" w:rsidRPr="00872FE7" w:rsidRDefault="005A2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32AB7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4B119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C71FF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D8C05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00038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68712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435E8" w:rsidR="008938BC" w:rsidRPr="00D11D17" w:rsidRDefault="005A2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2C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83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C5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73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34794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0DBA0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31540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29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33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F1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B9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38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E7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DF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53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59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6A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B7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2C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913A8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A144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C76E4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86A49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10C9E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9F9F9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48AAA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3B36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7CDC1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E29AA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F3E7D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09356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03E29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89CD7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DFD2B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C1479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0566B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DE5DB9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6BA3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6950C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0DEE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5DF50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B3DF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7888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9553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027F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9852B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4D7A5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65AFC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EB2A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A78BD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F3C1D4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D062A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8AB48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5C847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6B61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52418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E4A01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D4983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9758E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CEFA7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B0D56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B1A91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6519F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7763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A84F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A8710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1F79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B0E2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3E2EB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59CA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524B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3F7C1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B071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7FC97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4BDCF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A38BC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81A88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87FF8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E5AD3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6804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9CCF3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6F63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982D7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2C8D8C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25031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9E59A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76B10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49128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8A7CC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1BBFD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F823D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48B4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28BE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980B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2C96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1A0AB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53281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91EC9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67E14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45F30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2B21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E50E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C7381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EDEAE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34C8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E0EF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55429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5605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6EA03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FEAA3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1A07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42EB8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A07E9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5869B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02164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07003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5FB4F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C656D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F286D" w:rsidR="008938BC" w:rsidRPr="00C2583D" w:rsidRDefault="005A2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4AAA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58A1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2FF7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799F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A2BD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88888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8256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0DB26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3F642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952BD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D6BA0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87703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10FCB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3771A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6AB03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7D4F2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631EF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589813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C980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44EB1" w:rsidR="008938BC" w:rsidRDefault="005A20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BABA9" w:rsidR="008938BC" w:rsidRPr="000C2C62" w:rsidRDefault="005A2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0C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May 2025 Calendar</dc:title>
  <dc:subject>May 2025 Word Calendar with Casorate Primo, Lombardy, Italy sunrise and sunset times.</dc:subject>
  <dc:creator>General Blue Corporation</dc:creator>
  <keywords>Casorate Primo, Lombardy, Italy, may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