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6950" w:rsidR="00872BDD" w:rsidRPr="00872BDD" w:rsidRDefault="0005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7F2A" w:rsidR="008B722E" w:rsidRPr="00E407AC" w:rsidRDefault="0005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69A8" w:rsidR="00FC15B4" w:rsidRPr="00D11D17" w:rsidRDefault="000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C3E4" w:rsidR="00FC15B4" w:rsidRPr="00D11D17" w:rsidRDefault="000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F444" w:rsidR="00FC15B4" w:rsidRPr="00D11D17" w:rsidRDefault="000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D3D" w:rsidR="00FC15B4" w:rsidRPr="00D11D17" w:rsidRDefault="000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18C" w:rsidR="00FC15B4" w:rsidRPr="00D11D17" w:rsidRDefault="000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01D" w:rsidR="00FC15B4" w:rsidRPr="00D11D17" w:rsidRDefault="000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A3D9" w:rsidR="00FC15B4" w:rsidRPr="00D11D17" w:rsidRDefault="000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78C7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9C2A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11595F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776B9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949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D2B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A78B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5AC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F5DE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AF0B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1395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A5E9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0B0EB9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ABA7B4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5DAA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31616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112200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131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13A3BB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02D39A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47D2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B6A9F2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F8095F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9C4C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6B7011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75E469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F53B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165FB2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C26CA0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F413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0C349C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2081C0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A18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0586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95B1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D6A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378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9B6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0E7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2297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D37C04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0FB8A5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4A4E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90A38E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697B94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0017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F28020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14AD1C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CBE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36B798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9EA3A9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D083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3A70F4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207037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5437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55377B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AB2698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DF99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A8F3DE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FB70C7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0F90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745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580B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D2F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EC02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F3C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B3D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4267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EF098C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DE607F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CBCA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67E129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E08A75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3B62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51955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248314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FDAE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278038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64493A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1A82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D7252C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73CA87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D2A4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6FB3D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167B54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7130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6454F3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1DF578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8CC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E2A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579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BE88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C9CD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A5D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224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26F1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3D95D6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0B2053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D73F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4179FB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7360B7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AD1E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F06254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1CF38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75CE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B7D6F5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90AC6C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36AB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C71BA0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9747E8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0869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B0374A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33DE8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98EF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6DE3D2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8BD96C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0D27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35A1" w:rsidR="009A6C64" w:rsidRPr="00C2583D" w:rsidRDefault="000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2D28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81BE6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AECDBD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324A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9DFD794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2FE2187" w:rsidR="00302708" w:rsidRPr="00653820" w:rsidRDefault="000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March 2025 Calendar</dc:title>
  <dc:subject>March 2025 Word Calendar with Lietor, Castille-La Mancha, Spain sunrise and sunset times.</dc:subject>
  <dc:creator>General Blue Corporation</dc:creator>
  <keywords>Lietor, Castille-La Mancha, Spain, march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