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1FEAF0" w:rsidR="00872FE7" w:rsidRPr="00872FE7" w:rsidRDefault="00CD7C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825D6" w:rsidR="00872FE7" w:rsidRPr="00872FE7" w:rsidRDefault="00CD7C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EA442" w:rsidR="008938BC" w:rsidRPr="00D11D17" w:rsidRDefault="00CD7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CA212" w:rsidR="008938BC" w:rsidRPr="00D11D17" w:rsidRDefault="00CD7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2FBD03" w:rsidR="008938BC" w:rsidRPr="00D11D17" w:rsidRDefault="00CD7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8F279" w:rsidR="008938BC" w:rsidRPr="00D11D17" w:rsidRDefault="00CD7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0804B" w:rsidR="008938BC" w:rsidRPr="00D11D17" w:rsidRDefault="00CD7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F6F0B" w:rsidR="008938BC" w:rsidRPr="00D11D17" w:rsidRDefault="00CD7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2442C" w:rsidR="008938BC" w:rsidRPr="00D11D17" w:rsidRDefault="00CD7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04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C87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05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E51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D1E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3F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6F6E3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39E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6C1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62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01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56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B6E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FB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F2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5EF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AD9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6B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95A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AA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B5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13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B5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57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02E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73424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3601AE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75680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24A7F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B2749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37073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B94C7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5E1195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E676B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1C6A7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71FAE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38D8A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01CE79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20314E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E44E2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126EEC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B5885E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3B5EF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250C6C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332621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445F79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FEDB8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8DE8F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01C9A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99853A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309C1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3913E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907DD4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2158FF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5C722A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FC4FE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E0AFA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3EA6D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60885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3ABFE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25E28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C2EB3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C3F52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FA031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0C0838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9C5B5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E403DD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32844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2082A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08933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D9C1A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890D7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3737D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4D5360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EEA73D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77136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EA01E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14545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020775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19A03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891AF7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F4D14D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E517C5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BA4D5E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A2F769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42576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67B02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3945F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D1FCE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DA157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587C9B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52A420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AD010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6187AA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D9A1A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8D0F3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FF51B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9F277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6CC53D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62618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8A7809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37A41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D55E72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B2F1B6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EF8984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7EB24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A13F2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E287F6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F06F6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C0BC2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32B289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946953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6C237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EF076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EC740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94D190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A8B89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5FEFF" w:rsidR="008938BC" w:rsidRPr="00C2583D" w:rsidRDefault="00CD7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70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5178A0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A266F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02565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990CBC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2B7C8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C3871C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7CF23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4FD1A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936FF5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95C351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71A6F7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2D8DD6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E076CD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142260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18131D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5DD8A7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13860" w:rsidR="008938BC" w:rsidRDefault="00CD7C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56D570" w:rsidR="008938BC" w:rsidRPr="000C2C62" w:rsidRDefault="00CD7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65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918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39B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C26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3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February 2025 Calendar</dc:title>
  <dc:subject>February 2025 Word Calendar with Tres Barras, Santa Catarina, Brazil sunrise and sunset times.</dc:subject>
  <dc:creator>General Blue Corporation</dc:creator>
  <keywords>Tres Barras, Santa Catarina, Brazil, february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