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FB3F9" w:rsidR="00872FE7" w:rsidRPr="00872FE7" w:rsidRDefault="00837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4861D" w:rsidR="00872FE7" w:rsidRPr="00872FE7" w:rsidRDefault="00837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64D20" w:rsidR="008938BC" w:rsidRPr="00D11D17" w:rsidRDefault="00837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40195" w:rsidR="008938BC" w:rsidRPr="00D11D17" w:rsidRDefault="00837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C3FDA" w:rsidR="008938BC" w:rsidRPr="00D11D17" w:rsidRDefault="00837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97AB4" w:rsidR="008938BC" w:rsidRPr="00D11D17" w:rsidRDefault="00837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08B1C" w:rsidR="008938BC" w:rsidRPr="00D11D17" w:rsidRDefault="00837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5211A" w:rsidR="008938BC" w:rsidRPr="00D11D17" w:rsidRDefault="00837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600BE" w:rsidR="008938BC" w:rsidRPr="00D11D17" w:rsidRDefault="00837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9E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02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95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FE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17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63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8A27B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400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6C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76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AA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18F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EE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10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EB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E5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57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CB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95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0B4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34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2C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61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87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0E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563B11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85C28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5AB9D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A1B34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5CDDC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6C2F2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64FD9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177C1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0D8FB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744FB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AF7A3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E6CD5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20B42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3E43C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71664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3E198B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B0596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3F64C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94EF2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AF2D9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FD2D7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C4BD7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9D9E61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3E45D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55033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83A8DB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7E7AE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90344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6634A8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41629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0A2F9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B0A98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674AF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4E056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C422A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EEDC5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E7387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40489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8F7AB1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DA37C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12DAC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2A3CD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5B284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F19E7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79D45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5FC756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B962CF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76F49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3B845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9CEC4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D99F3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9FB06E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93983A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158B2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CD08C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0A5B4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8AF46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F5BAA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A4DD14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320C7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3C0E7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EBD4E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E8039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20B91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E6A53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15511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683E6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3E96E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A0917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3E98D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683441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FBECF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2E971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248C5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7B2B7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32A7A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B0717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480C0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0F150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90B61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70F9D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98A12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30728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7A4CD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480AD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FABF9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5A77C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80108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A04DC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05F6A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0B751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6AB68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A21DE" w:rsidR="008938BC" w:rsidRPr="00C2583D" w:rsidRDefault="00837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92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2A4C2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B14B5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9F5CA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28DC0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4FC2C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7350E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88543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0672E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F7E864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6F6A0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ECACE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BD03F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14C246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DB655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960699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4F042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78D69" w:rsidR="008938BC" w:rsidRDefault="00837D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46E53" w:rsidR="008938BC" w:rsidRPr="000C2C62" w:rsidRDefault="00837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AA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87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E67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D9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February 2025 Calendar</dc:title>
  <dc:subject>February 2025 Word Calendar with Janow Lubelski, Lublin, Poland sunrise and sunset times.</dc:subject>
  <dc:creator>General Blue Corporation</dc:creator>
  <keywords>Janow Lubelski, Lublin, Poland, february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