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383CE" w:rsidR="00872FE7" w:rsidRPr="00872FE7" w:rsidRDefault="007D4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45E15" w:rsidR="00872FE7" w:rsidRPr="00872FE7" w:rsidRDefault="007D4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7CE01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F2C15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B3D80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560D5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C9803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08D37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05AFF" w:rsidR="008938BC" w:rsidRPr="00D11D17" w:rsidRDefault="007D4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A0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F9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B0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703F93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33827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04373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632D4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8E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F8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83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81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9D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4D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BE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72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B7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46906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E59E1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7FC71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C6F7A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EB392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D22F50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F6E56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21C7A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B9A39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52AF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ECBEA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9E2E1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43947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57F3A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FFEAC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78CC2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6901B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9F9B4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CC51B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D892D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24CD4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D82BE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CD594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708BF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EB8BE6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CBE3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32EC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8AF1F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AB3DB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774992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A4E59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333C7D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866C1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4A2B8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0B247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82349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81DCD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5487B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77F9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45D9B0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096FE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08A7C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149E7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D7CBB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525F2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E0487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7B906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26AA7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9EEE33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48EDF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A6462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92CF5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E01BC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00DB1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5AF3E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363D5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B6CA3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DAD52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F53AFC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520FA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2D8B1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E3139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82A75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ABCE7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19199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F7FDE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F09E5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71929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716BE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E73C5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21D2A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91145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17CAB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2AC94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59A42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7F494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E09C3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61D5F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E6526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D0E36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5583F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FEAF8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2B2FD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DF44D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4B4FF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070BF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36494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F74358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0820D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7484A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EC003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EFA2A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8F28E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1AB38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18487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03543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A89CA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355AE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63B49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B2A36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F1B76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E3C1C" w:rsidR="008938BC" w:rsidRPr="00C2583D" w:rsidRDefault="007D4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3D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08F91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6A37B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ABEA2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ABE9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CC815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C11AC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67ECA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A6E56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E6E73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48700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18BC2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4C189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BFB69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F16F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A211D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4583C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FC2C1" w:rsidR="008938BC" w:rsidRDefault="007D47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F4981" w:rsidR="008938BC" w:rsidRPr="000C2C62" w:rsidRDefault="007D4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53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79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B8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77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January 2025 Calendar</dc:title>
  <dc:subject>January 2025 Word Calendar with Antunovac, County of Osijek-Baranja, Croatia sunrise and sunset times.</dc:subject>
  <dc:creator>General Blue Corporation</dc:creator>
  <keywords>Antunovac, County of Osijek-Baranja, Croatia, january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