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A17268" w:rsidR="00872BDD" w:rsidRPr="00872BDD" w:rsidRDefault="00D72AD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0B13E7" w:rsidR="008B722E" w:rsidRPr="00E407AC" w:rsidRDefault="00D72AD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C54495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09A5FA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2D4B0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CD6EB5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8637EF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23216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05825" w:rsidR="00FC15B4" w:rsidRPr="00D11D17" w:rsidRDefault="00D72AD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076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DE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7A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8C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45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6E8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41C239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550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850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946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665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789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D85C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267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25C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CEA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FEA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892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8CE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D5F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5EE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F5F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DC5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5F76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8D7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34FD9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53C5D15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E4AF817" w14:textId="289CCBA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F35585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0029FC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AB8EB1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38440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B58AB4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E2541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6AC26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C87FC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A7160DB" w14:textId="49F0B6A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599603D" w14:textId="4149F2D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B2E4F3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E0658D6" w14:textId="445FD088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80DBF82" w14:textId="01C0558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D6828E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9AFE793" w14:textId="6C6A4AAB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788C50" w14:textId="01B27F02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4399C2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B75CAD7" w14:textId="7183F33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5AB8160" w14:textId="5CCFD65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A9034F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73D1B9" w14:textId="06C51A9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F8F0F14" w14:textId="6B24B88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1502D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59C568A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E422583" w14:textId="48760AA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05DD7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2BE25A73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AA61C15" w14:textId="21C2A7F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6931D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CD40F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9362D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6C9D0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4FADA6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8EBAA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73EA5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6B60C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40F773E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79C8D9D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7CE3A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553D9A8" w14:textId="5B70D60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FF23A5B" w14:textId="4324324D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1B1E9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45D581E" w14:textId="1A1B70A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0AB5BEDB" w14:textId="0B91277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A38D0D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0E0BC80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9678C88" w14:textId="473E1A9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32609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9FFA5BA" w14:textId="1DE816B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487275C" w14:textId="2F98F1D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9703A3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50C4E9D" w14:textId="295C573A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2F8B57BD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5D706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7D77A1BD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6038FE92" w14:textId="0DB7339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222B9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DC09F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F8967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2C1E4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487E18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C7D11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6403DB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F8642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351F05E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C90A9AF" w14:textId="5E3DAAB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40F64C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32AB582A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34D5C9DD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8CA85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0E7C85E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67DA9AE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12295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7E3AA47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3986AE7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99906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2A6E99D3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3102620B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5BA58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2BE0E941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1F7C2C4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D294BA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2A0EA3B" w14:textId="71EC775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98D2C90" w14:textId="11A375EB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48979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49E28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A31565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C570F1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B75BE5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A76376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0D2CF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7B001D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615579E" w14:textId="6C674AFA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0D4F7DC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28AD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41C0A69" w14:textId="452ED81F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18DE8E1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06EA2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05D44E16" w14:textId="67346927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B9ABB92" w14:textId="4B9B2F1C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8CDF06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5F82B4C0" w14:textId="0988243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A1A7F79" w14:textId="60B73EB8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1BD89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DB7D438" w14:textId="6CFA68F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7946D8DE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9885B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7DC7CE89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85FED6B" w14:textId="68947D70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8AEC674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36BBC3D2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324023A" w14:textId="21D1FEA6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798EC7" w:rsidR="009A6C64" w:rsidRPr="00C2583D" w:rsidRDefault="00D72AD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3E3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E678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CCAB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E00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5F3C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E9B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FFD67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669FE72F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61DCF8B5" w:rsidR="00302708" w:rsidRPr="00653820" w:rsidRDefault="00D72AD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E884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55A5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B6D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AF0A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24C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68D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DAC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430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098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57A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FD8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889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9CE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F32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C44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4886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6D1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AED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AD6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June 2024 Calendar</dc:title>
  <dc:subject>June 2024 Word Calendar with Yecheon, Gyeongsangbuk-do, South Korea sunrise and sunset times.</dc:subject>
  <dc:creator>General Blue Corporation</dc:creator>
  <keywords>Yecheon, Gyeongsangbuk-do, South Korea, june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