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829EC3" w:rsidR="00872BDD" w:rsidRPr="00872BDD" w:rsidRDefault="00CA39A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85AE48F" w:rsidR="008B722E" w:rsidRPr="00E407AC" w:rsidRDefault="00CA39A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B4F1E7" w:rsidR="00FC15B4" w:rsidRPr="00D11D17" w:rsidRDefault="00CA39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FE13F1" w:rsidR="00FC15B4" w:rsidRPr="00D11D17" w:rsidRDefault="00CA39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EBB857" w:rsidR="00FC15B4" w:rsidRPr="00D11D17" w:rsidRDefault="00CA39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22AA94" w:rsidR="00FC15B4" w:rsidRPr="00D11D17" w:rsidRDefault="00CA39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6D6E0" w:rsidR="00FC15B4" w:rsidRPr="00D11D17" w:rsidRDefault="00CA39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EC5816" w:rsidR="00FC15B4" w:rsidRPr="00D11D17" w:rsidRDefault="00CA39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7E2A1E" w:rsidR="00FC15B4" w:rsidRPr="00D11D17" w:rsidRDefault="00CA39A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FF1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3423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6AB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08D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7E11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CC0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3EFE1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BA7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8DA2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8D4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4AE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827C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56F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199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8C95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60F7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BBB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FB87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76D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74AB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9E39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FD5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4B1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D735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348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49EBE2D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C3BF958" w14:textId="785ED1A8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6E4AF817" w14:textId="15D410CA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AB08ED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E3D23B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89D1AE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0F499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7BF806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AC36C6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BCFDEF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F4E057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45E71269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1CABC9BD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2DE6D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45EF388A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3F4171DC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E11B96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44FAE93F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7D2CDC4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F16497E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B75CAD7" w14:textId="2F757156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0B54023A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096DE6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73D1B9" w14:textId="69E3806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F8F0F14" w14:textId="1F5E1639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058C9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7F85D4C9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7A4A2F84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760964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0CF7C7C0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348A6E27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E5AC08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DE1F50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3DE27A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BCAAB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9D249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CF1020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CC649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C8E8A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884A16D" w14:textId="1C66E916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6D7502F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982F25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553D9A8" w14:textId="589DCB1E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0F48D14C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899C5A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5D581E" w14:textId="6395AB59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2016878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4EA4B7E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9413708" w14:textId="70F2E20E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4AA3B1F5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FCEB9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7765D003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063CD534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EB3020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57A60FDD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A17B023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D632D5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772055E0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34982208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9BB5F2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63687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7D4936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A59001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9F34E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2EB256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3F3495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F40170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3D53158A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1799D078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1A081C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228F4409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4CA6035" w14:textId="2B7F513F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10DF4D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41101928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5D8656E3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7D682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6CB0138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4A15C043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3DC28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C5C0DF2" w14:textId="2AF2B30C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0EAF3B7D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D6CCF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994064B" w14:textId="0913441A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7BAE905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ABD6CF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22A0EA3B" w14:textId="7394CD4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6276ACF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1C2004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0EABA7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922600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5B2478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26A205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60344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71264D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82B8C4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615579E" w14:textId="639B4F9A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1F6FE53D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6F3BA8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41C0A69" w14:textId="6AAB5B0E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52688E8F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33F738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01585B10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B9ABB92" w14:textId="5A4042E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AB4BB0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680CB35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05ED8B56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FCDDA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56BA1EB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598F79D" w14:textId="352C4AA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25DF2D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7368B9F" w14:textId="542A1D3B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85FED6B" w14:textId="7B05D219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16AB67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7A2F8D1" w14:textId="20751B32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0654C8BF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F1E954" w:rsidR="009A6C64" w:rsidRPr="00C2583D" w:rsidRDefault="00CA39A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DF6A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F3E18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1479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604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1E29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2181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93CE3A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63203A2" w14:textId="17FCEA24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46667691" w:rsidR="00302708" w:rsidRPr="00653820" w:rsidRDefault="00CA39A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13D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3EB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65A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4B4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FFE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5C6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969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3928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CBB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AEA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4EF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A04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2F76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DF33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D77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726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2C9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AE9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9AA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June 2024 Calendar</dc:title>
  <dc:subject>June 2024 Word Calendar with Tan Hiep, Tien Giang, Vietnam sunrise and sunset times.</dc:subject>
  <dc:creator>General Blue Corporation</dc:creator>
  <keywords>Tan Hiep, Tien Giang, Vietnam, june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