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D5D0F" w:rsidR="00872FE7" w:rsidRPr="00872FE7" w:rsidRDefault="001E1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FA803" w:rsidR="00872FE7" w:rsidRPr="00872FE7" w:rsidRDefault="001E1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F303E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25613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349E7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E054E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8F80E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1020F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827EE" w:rsidR="008938BC" w:rsidRPr="00D11D17" w:rsidRDefault="001E1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D4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A2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B6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88B90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889FE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B1EAE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6B785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A7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55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B3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B2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75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4A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203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BF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A0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95609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65970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405D9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73BA9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9D157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B2223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2FD64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FE24E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5315C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3E2DD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8D45C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CD19E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72748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A3974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C78C8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B512A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B9114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11809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FA425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F93B4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92F3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4606A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B9474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0B6A4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9BBFF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945E17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59A92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42EFC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C8E6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713A4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70370E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779F3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EEFCA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1092B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C11238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C9B90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12661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4C741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1891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15DA0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2ABFE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081A0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67DBF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96936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E09DC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AB81C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26FEE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8A82B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B9A08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C3FEA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ED81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7ED50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1190A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8AA6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497A9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3DED8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49EC2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12DEA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EB5C9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CDF5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27C28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B1A39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5C6EA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943A3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C50F3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E834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8BA80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4F8E6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7196C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E4F53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453FB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1E00F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CC6B4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7E001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598D1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B794A8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0214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C25E7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8203D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4D20D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D6850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F2E9E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B1DA1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7712A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4E5C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DDADB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A5E8D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B48B1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29571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452A4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39CA3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D30A5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76458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5820D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D4781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44BE58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0D098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C0C6F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BA871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FEE93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FD93D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49710" w:rsidR="008938BC" w:rsidRPr="00C2583D" w:rsidRDefault="001E1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B2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6F819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E0482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BFA21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88A9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254A5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4D468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E175D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21F0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03D3F2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FF43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E3F00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7C6B8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D6F4F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F871F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76F3F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BD776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5F284" w:rsidR="008938BC" w:rsidRDefault="001E16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D6651" w:rsidR="008938BC" w:rsidRPr="000C2C62" w:rsidRDefault="001E1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B0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C6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B3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6B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May 2024 Calendar</dc:title>
  <dc:subject>May 2024 Word Calendar with Mugeni, Harghita County, Romania sunrise and sunset times.</dc:subject>
  <dc:creator>General Blue Corporation</dc:creator>
  <keywords>Mugeni, Harghita County, Romania, may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