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2F712F" w:rsidR="00872FE7" w:rsidRPr="00872FE7" w:rsidRDefault="000C4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5D7806" w:rsidR="00872FE7" w:rsidRPr="00872FE7" w:rsidRDefault="000C4A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6E9EF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F42C02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49B4A1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F61C36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B3F6E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7E4CC5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6832E8" w:rsidR="008938BC" w:rsidRPr="00D11D17" w:rsidRDefault="000C4A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D25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A1DF1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3535EA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96997F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FC05D0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3A123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49861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A9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7DF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F04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DE978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1FD4A7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4E6750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05A4B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53FB1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8E6D90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A7AC63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F84B6E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204F10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50FD4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4DD7A9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2A4F95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BD5D8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FD2A3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93F2F9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143281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363B5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4061A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4F51D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3513AA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ED29F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916593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5AF1B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AB68FE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14ACDA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929F8F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BF8630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FEAC8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6A7D1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13C764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0484B0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5A4C1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005B1F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3E991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F858D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C217D4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762EF0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D98B54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B09DE5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D0AB2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83278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000EB8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E5FDBE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5E077A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1EBAC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591FDB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895D7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A21009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206B78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943693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C1ABCF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F831BC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4DD9E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B8A965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158F49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3558D8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919030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7091EA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BE6E7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4312F8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89D4E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0A566E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441E16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F85BB8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03173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E5BFA7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6E429C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0F5B57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6AF2A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AB2259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EA73CF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4F4B4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DED7A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6D7B3C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9076741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94489B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2D60E0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201F6D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43272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E7EB0B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B62B4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085FCA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995BAE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3A1667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5613C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51A304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09AA95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C28ECC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FD472E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6C338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034AE2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8AAFBC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5BA344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9EEE3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9D13F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BA3DA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7CC26E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B3B0BA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58626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FA2C35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4F192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8CA73C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E64B4E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F818A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77B6E" w:rsidR="008938BC" w:rsidRPr="00C2583D" w:rsidRDefault="000C4A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41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E74E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62A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79F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BFE606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AAC52E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B18D8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09974B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FDCA83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D74191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0F6E7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6906F6" w:rsidR="008938BC" w:rsidRDefault="000C4A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46958E" w:rsidR="008938BC" w:rsidRPr="000C2C62" w:rsidRDefault="000C4A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9CA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091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AB9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2E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18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5F48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965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50F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2370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C70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577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87D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4A2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April 2024 Calendar</dc:title>
  <dc:subject>April 2024 Word Calendar with Sena, Phra Nakhon Si Ayutthaya, Thailand sunrise and sunset times.</dc:subject>
  <dc:creator>General Blue Corporation</dc:creator>
  <keywords>Sena, Phra Nakhon Si Ayutthaya, Thailand, april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