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5249E" w:rsidR="00872FE7" w:rsidRPr="00872FE7" w:rsidRDefault="00817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755E30" w:rsidR="00872FE7" w:rsidRPr="00872FE7" w:rsidRDefault="00817F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3270A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7D0B2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D5766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4CB0A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1908F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5A41E4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262BE5" w:rsidR="008938BC" w:rsidRPr="00D11D17" w:rsidRDefault="00817F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B3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AC320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ED391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F38C1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73F96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ADCD7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3783F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6B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E6B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F67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24628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20815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B00CE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D1F46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29D53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C7E2E5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79D9A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8EA6F0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19FDDE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D8F975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082F51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87535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292B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8FF9C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372C0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132040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F9A78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6AA40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69721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ED3B3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3858A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38E67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C5D59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CB44D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D440F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C5DE8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03E612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D970B7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C9669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E58799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11EDAD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BDE397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B0D4A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33CBE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04798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718AA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5C46B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06137A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DDE8AF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642F02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53339D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452D25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22CC0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22976A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281BC6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5E2F79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068642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84A12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5EF3C6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EAB22A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D526D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89AF5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DE16DA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43433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50EEBC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515788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C211BD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DBAC8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A10EA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A13D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2F017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86B71C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EE0B9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96A1A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2801C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D001C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A6BC9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409E12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0DF1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37B49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B5E150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5DF6B5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F5000C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63E82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FDB42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D21A77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A3D96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3DF25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A5D839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D2D8F9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960103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BC6682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80CB0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E0228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3F34D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3328EF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49275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C971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9A4C9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DA387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31B2E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DD6E3A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5D83B5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E245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57C9F7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2BB804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C2918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1BC73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D3230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6AB48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F26F8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73987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CB7F0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A360C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B4588" w:rsidR="008938BC" w:rsidRPr="00C2583D" w:rsidRDefault="00817F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F0D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3B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25A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E58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79A3B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71B5D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31CCD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C93CC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8E951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25BCD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ADEBE4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C97A6" w:rsidR="008938BC" w:rsidRDefault="00817F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B3EF52" w:rsidR="008938BC" w:rsidRPr="000C2C62" w:rsidRDefault="00817F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09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BF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2FC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30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8F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F0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9C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05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30F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F1C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E0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63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F2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April 2024 Calendar</dc:title>
  <dc:subject>April 2024 Word Calendar with Ar Rumaythah, Al Muthanna, Iraq sunrise and sunset times.</dc:subject>
  <dc:creator>General Blue Corporation</dc:creator>
  <keywords>Ar Rumaythah, Al Muthanna, Iraq, april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