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9" w:type="dxa"/>
        <w:jc w:val="center"/>
        <w:tblLook w:val="04A0" w:firstRow="1" w:lastRow="0" w:firstColumn="1" w:lastColumn="0" w:noHBand="0" w:noVBand="1"/>
      </w:tblPr>
      <w:tblGrid>
        <w:gridCol w:w="1444"/>
        <w:gridCol w:w="3687"/>
        <w:gridCol w:w="2388"/>
        <w:gridCol w:w="2570"/>
      </w:tblGrid>
      <w:tr w:rsidR="00A522F7" w:rsidRPr="008A5733" w14:paraId="4AA14CB2" w14:textId="5C01678C" w:rsidTr="00DE7539">
        <w:trPr>
          <w:trHeight w:hRule="exact" w:val="1642"/>
          <w:jc w:val="center"/>
        </w:trPr>
        <w:tc>
          <w:tcPr>
            <w:tcW w:w="100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C75CC3" w14:textId="6D883A8D" w:rsidR="00994ADF" w:rsidRPr="00994ADF" w:rsidRDefault="00994ADF" w:rsidP="00994ADF">
            <w:pPr>
              <w:rPr>
                <w:rFonts w:ascii="Rockwell" w:hAnsi="Rockwell"/>
                <w:b/>
                <w:bCs/>
                <w:sz w:val="70"/>
                <w:szCs w:val="70"/>
              </w:rPr>
            </w:pPr>
            <w:r w:rsidRPr="00994ADF">
              <w:rPr>
                <w:rFonts w:ascii="Rockwell" w:hAnsi="Rockwell"/>
                <w:b/>
                <w:bCs/>
                <w:sz w:val="70"/>
                <w:szCs w:val="70"/>
              </w:rPr>
              <w:t xml:space="preserve">Appointment </w:t>
            </w:r>
            <w:r w:rsidR="00C27D0F">
              <w:rPr>
                <w:rFonts w:ascii="Rockwell" w:hAnsi="Rockwell"/>
                <w:b/>
                <w:bCs/>
                <w:sz w:val="70"/>
                <w:szCs w:val="70"/>
              </w:rPr>
              <w:t>Planner</w:t>
            </w:r>
            <w:r w:rsidRPr="00994ADF">
              <w:rPr>
                <w:rFonts w:ascii="Rockwell" w:hAnsi="Rockwell"/>
                <w:b/>
                <w:bCs/>
                <w:sz w:val="70"/>
                <w:szCs w:val="70"/>
              </w:rPr>
              <w:t xml:space="preserve"> </w:t>
            </w:r>
          </w:p>
          <w:p w14:paraId="3CEE4552" w14:textId="78C063FC" w:rsidR="00A522F7" w:rsidRPr="00994ADF" w:rsidRDefault="00994ADF" w:rsidP="00994ADF">
            <w:pPr>
              <w:rPr>
                <w:rFonts w:ascii="Rockwell" w:hAnsi="Rockwell"/>
                <w:b/>
                <w:bCs/>
                <w:color w:val="747474" w:themeColor="background2" w:themeShade="80"/>
                <w:sz w:val="50"/>
                <w:szCs w:val="50"/>
              </w:rPr>
            </w:pPr>
            <w:r>
              <w:rPr>
                <w:rFonts w:ascii="Rockwell" w:hAnsi="Rockwell"/>
                <w:b/>
                <w:bCs/>
                <w:color w:val="747474" w:themeColor="background2" w:themeShade="80"/>
                <w:sz w:val="50"/>
                <w:szCs w:val="50"/>
              </w:rPr>
              <w:t>(</w:t>
            </w:r>
            <w:r w:rsidRPr="00994ADF">
              <w:rPr>
                <w:rFonts w:ascii="Rockwell" w:hAnsi="Rockwell"/>
                <w:b/>
                <w:bCs/>
                <w:color w:val="747474" w:themeColor="background2" w:themeShade="80"/>
                <w:sz w:val="50"/>
                <w:szCs w:val="50"/>
              </w:rPr>
              <w:t>30-minute interval</w:t>
            </w:r>
            <w:r>
              <w:rPr>
                <w:rFonts w:ascii="Rockwell" w:hAnsi="Rockwell"/>
                <w:b/>
                <w:bCs/>
                <w:color w:val="747474" w:themeColor="background2" w:themeShade="80"/>
                <w:sz w:val="50"/>
                <w:szCs w:val="50"/>
              </w:rPr>
              <w:t>)</w:t>
            </w:r>
          </w:p>
        </w:tc>
      </w:tr>
      <w:tr w:rsidR="001D02FC" w:rsidRPr="008A5733" w14:paraId="165BCF56" w14:textId="1C7FC897" w:rsidTr="00DE7539">
        <w:trPr>
          <w:trHeight w:hRule="exact" w:val="43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752B15" w14:textId="388AC1BB" w:rsidR="00A522F7" w:rsidRPr="00994ADF" w:rsidRDefault="00A522F7" w:rsidP="00A522F7">
            <w:pPr>
              <w:rPr>
                <w:rFonts w:ascii="Rockwell" w:hAnsi="Rockwell" w:cs="Aharoni"/>
              </w:rPr>
            </w:pPr>
            <w:r w:rsidRPr="00994ADF">
              <w:rPr>
                <w:rFonts w:ascii="Rockwell" w:hAnsi="Rockwell" w:cs="Aharoni"/>
              </w:rPr>
              <w:t>TIME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84D4A9" w14:textId="71B9801F" w:rsidR="00A522F7" w:rsidRPr="00994ADF" w:rsidRDefault="00A522F7" w:rsidP="00D1321E">
            <w:pPr>
              <w:jc w:val="center"/>
              <w:rPr>
                <w:rFonts w:ascii="Rockwell" w:hAnsi="Rockwell" w:cs="Aharoni"/>
              </w:rPr>
            </w:pPr>
            <w:r w:rsidRPr="00994ADF">
              <w:rPr>
                <w:rFonts w:ascii="Rockwell" w:hAnsi="Rockwell" w:cs="Aharoni"/>
              </w:rPr>
              <w:t>NAME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DF4B62" w14:textId="070A0678" w:rsidR="00A522F7" w:rsidRPr="00994ADF" w:rsidRDefault="00A522F7" w:rsidP="00D1321E">
            <w:pPr>
              <w:jc w:val="center"/>
              <w:rPr>
                <w:rFonts w:ascii="Rockwell" w:hAnsi="Rockwell" w:cs="Aharoni"/>
              </w:rPr>
            </w:pPr>
            <w:r w:rsidRPr="00994ADF">
              <w:rPr>
                <w:rFonts w:ascii="Rockwell" w:hAnsi="Rockwell" w:cs="Aharoni"/>
              </w:rPr>
              <w:t xml:space="preserve">PHONE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3F0B3D" w14:textId="0E271D99" w:rsidR="00A522F7" w:rsidRPr="00994ADF" w:rsidRDefault="00A522F7" w:rsidP="00D1321E">
            <w:pPr>
              <w:jc w:val="center"/>
              <w:rPr>
                <w:rFonts w:ascii="Rockwell" w:hAnsi="Rockwell" w:cs="Aharoni"/>
              </w:rPr>
            </w:pPr>
            <w:r w:rsidRPr="00994ADF">
              <w:rPr>
                <w:rFonts w:ascii="Rockwell" w:hAnsi="Rockwell" w:cs="Aharoni"/>
              </w:rPr>
              <w:t>NOTES</w:t>
            </w:r>
          </w:p>
        </w:tc>
      </w:tr>
      <w:tr w:rsidR="00994ADF" w:rsidRPr="008A5733" w14:paraId="0F55CFE7" w14:textId="33EEC97C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E8D2" w14:textId="0528532E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8:00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D688B" w14:textId="766F610F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04077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45769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919E2D9" w14:textId="290EC9FC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6D31C" w14:textId="0086C6D4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8:30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C0C1" w14:textId="51C3B3D5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A57E0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78FCE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5AFE4DE8" w14:textId="2BBC0D40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B090A" w14:textId="26A7C52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9:00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2872" w14:textId="39365AED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7527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51302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D892A40" w14:textId="35DD8799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5858C" w14:textId="2C2F2369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9:30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0DAA2" w14:textId="107456E0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04DE5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7CED4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C97AEAD" w14:textId="1C8DADFB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0A7E" w14:textId="1152298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10:00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59D9" w14:textId="1732CA49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3AAAE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2B29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6D2A70A4" w14:textId="46B36EF3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46D8A" w14:textId="363F12D6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10:30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287A6" w14:textId="7809E3C8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AB123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44055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67A0CD1D" w14:textId="2394AEE3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2F583" w14:textId="6B0F8E3C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11:00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118B5" w14:textId="2B1C4DD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DD27C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610B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2F5040CE" w14:textId="5E238777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A1C71" w14:textId="687C31E3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11:30 am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20FFD" w14:textId="1F6D9141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C3028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C28A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F94F0E8" w14:textId="756454DD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E597D" w14:textId="66DBF371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12:00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7670C" w14:textId="6614E1FB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0941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88617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010582F" w14:textId="35A65332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3E13F" w14:textId="32E3E7EF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12:30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FB9BE" w14:textId="226293FC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576EE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68E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38B23783" w14:textId="226512CE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2682" w14:textId="27B6187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146CE" w14:textId="23774999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6204F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F37AA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63501430" w14:textId="72D5A32B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1B79F" w14:textId="49257FFC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1:30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E1D5C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4105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1ADB3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7ACB881D" w14:textId="2EC3BCE7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35832" w14:textId="64559FE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2:00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3913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96F9B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B705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14AB930C" w14:textId="7E535BEB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1B5A5" w14:textId="365427BB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2:30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2778D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126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A406D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2B6A5A5A" w14:textId="27312DBD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4EB7C" w14:textId="511ECDF2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3:00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AA96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6E1F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65A8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94F0831" w14:textId="24CEB0ED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064A" w14:textId="4525820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3:30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0553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FFCB8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4074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77E84418" w14:textId="3837DCDE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A289F" w14:textId="5C044F8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4:00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56062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7CEC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0F11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18AFEC30" w14:textId="63FCE34D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4F2C" w14:textId="29C9D5D0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4:30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F079A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376C3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F7BB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994ADF" w:rsidRPr="008A5733" w14:paraId="40DB549D" w14:textId="29ECEFEF" w:rsidTr="00DE7539">
        <w:trPr>
          <w:trHeight w:hRule="exact" w:val="59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49CA5" w14:textId="270BC701" w:rsidR="00A522F7" w:rsidRPr="00552C00" w:rsidRDefault="00A522F7" w:rsidP="00552C00">
            <w:pPr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</w:pPr>
            <w:r w:rsidRPr="00552C00">
              <w:rPr>
                <w:rFonts w:ascii="Rockwell" w:hAnsi="Rockwell"/>
                <w:b/>
                <w:bCs/>
                <w:caps/>
                <w:color w:val="747474" w:themeColor="background2" w:themeShade="80"/>
                <w:sz w:val="26"/>
                <w:szCs w:val="26"/>
              </w:rPr>
              <w:t>5:00 pm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2A0D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C12D6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D5EF2" w14:textId="77777777" w:rsidR="00A522F7" w:rsidRPr="002656D9" w:rsidRDefault="00A522F7" w:rsidP="00556AAA">
            <w:pPr>
              <w:rPr>
                <w:rFonts w:ascii="Cambria" w:hAnsi="Cambria"/>
              </w:rPr>
            </w:pPr>
          </w:p>
        </w:tc>
      </w:tr>
      <w:tr w:rsidR="00A522F7" w:rsidRPr="008A5733" w14:paraId="16FEAB15" w14:textId="2BF323CA" w:rsidTr="00DE7539">
        <w:trPr>
          <w:trHeight w:hRule="exact" w:val="868"/>
          <w:jc w:val="center"/>
        </w:trPr>
        <w:tc>
          <w:tcPr>
            <w:tcW w:w="100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0D77F" w14:textId="472926AE" w:rsidR="00A522F7" w:rsidRPr="002656D9" w:rsidRDefault="00A522F7" w:rsidP="002656D9">
            <w:pPr>
              <w:jc w:val="right"/>
              <w:rPr>
                <w:rFonts w:ascii="Cambria" w:hAnsi="Cambria"/>
                <w:noProof/>
              </w:rPr>
            </w:pPr>
            <w:r w:rsidRPr="002656D9">
              <w:rPr>
                <w:rFonts w:ascii="Cambria" w:hAnsi="Cambria"/>
                <w:noProof/>
              </w:rPr>
              <w:drawing>
                <wp:inline distT="0" distB="0" distL="0" distR="0" wp14:anchorId="54FE6788" wp14:editId="3ED6AA11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552C00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177958"/>
    <w:rsid w:val="001C2DB5"/>
    <w:rsid w:val="001C733C"/>
    <w:rsid w:val="001D02FC"/>
    <w:rsid w:val="00252644"/>
    <w:rsid w:val="002634E1"/>
    <w:rsid w:val="002656D9"/>
    <w:rsid w:val="002C2A3B"/>
    <w:rsid w:val="003617EA"/>
    <w:rsid w:val="00382104"/>
    <w:rsid w:val="003A1DF6"/>
    <w:rsid w:val="003A2EB2"/>
    <w:rsid w:val="003D386B"/>
    <w:rsid w:val="004675FF"/>
    <w:rsid w:val="0049164E"/>
    <w:rsid w:val="004A2948"/>
    <w:rsid w:val="00552C00"/>
    <w:rsid w:val="00556AAA"/>
    <w:rsid w:val="0056283B"/>
    <w:rsid w:val="005E0BA0"/>
    <w:rsid w:val="005F104E"/>
    <w:rsid w:val="00603C7F"/>
    <w:rsid w:val="00690520"/>
    <w:rsid w:val="00695047"/>
    <w:rsid w:val="0072283F"/>
    <w:rsid w:val="0075270A"/>
    <w:rsid w:val="007B453E"/>
    <w:rsid w:val="007C2B0E"/>
    <w:rsid w:val="007E6363"/>
    <w:rsid w:val="007F6CBA"/>
    <w:rsid w:val="008A5733"/>
    <w:rsid w:val="00994ADF"/>
    <w:rsid w:val="009B614B"/>
    <w:rsid w:val="009D04BB"/>
    <w:rsid w:val="009E6D87"/>
    <w:rsid w:val="009F2C0F"/>
    <w:rsid w:val="00A522F7"/>
    <w:rsid w:val="00AA7AEC"/>
    <w:rsid w:val="00AB046C"/>
    <w:rsid w:val="00B401A5"/>
    <w:rsid w:val="00B42061"/>
    <w:rsid w:val="00BC7A5E"/>
    <w:rsid w:val="00BD0C82"/>
    <w:rsid w:val="00C06377"/>
    <w:rsid w:val="00C27D0F"/>
    <w:rsid w:val="00C43C10"/>
    <w:rsid w:val="00C504FF"/>
    <w:rsid w:val="00C6126E"/>
    <w:rsid w:val="00C73F1E"/>
    <w:rsid w:val="00CB1706"/>
    <w:rsid w:val="00CC5F72"/>
    <w:rsid w:val="00D1321E"/>
    <w:rsid w:val="00DB2F57"/>
    <w:rsid w:val="00DD252D"/>
    <w:rsid w:val="00DE7539"/>
    <w:rsid w:val="00E172F3"/>
    <w:rsid w:val="00E560D8"/>
    <w:rsid w:val="00E57B6C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175</Characters>
  <Application>Microsoft Office Word</Application>
  <DocSecurity>0</DocSecurity>
  <Lines>83</Lines>
  <Paragraphs>25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